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991B3">
      <w:pPr>
        <w:spacing w:line="500" w:lineRule="exact"/>
        <w:jc w:val="both"/>
        <w:rPr>
          <w:rFonts w:eastAsia="宋体" w:cs="宋体"/>
          <w:bCs/>
          <w:color w:val="auto"/>
          <w:sz w:val="44"/>
          <w:lang w:eastAsia="zh-CN"/>
        </w:rPr>
      </w:pPr>
      <w:bookmarkStart w:id="0" w:name="_GoBack"/>
      <w:bookmarkEnd w:id="0"/>
      <w:r>
        <w:rPr>
          <w:rFonts w:hint="eastAsia" w:hAnsi="黑体" w:eastAsia="黑体" w:cs="黑体"/>
          <w:bCs/>
          <w:color w:val="auto"/>
          <w:sz w:val="32"/>
          <w:szCs w:val="32"/>
          <w:lang w:eastAsia="zh-CN"/>
        </w:rPr>
        <w:t>附件</w:t>
      </w:r>
      <w:r>
        <w:rPr>
          <w:rFonts w:eastAsia="黑体" w:cs="黑体"/>
          <w:bCs/>
          <w:color w:val="auto"/>
          <w:sz w:val="32"/>
          <w:szCs w:val="32"/>
          <w:lang w:eastAsia="zh-CN"/>
        </w:rPr>
        <w:t>1</w:t>
      </w:r>
    </w:p>
    <w:p w14:paraId="54A9DE52">
      <w:pPr>
        <w:spacing w:before="72" w:after="72" w:line="500" w:lineRule="exact"/>
        <w:jc w:val="center"/>
        <w:rPr>
          <w:rFonts w:eastAsia="方正小标宋简体"/>
          <w:color w:val="auto"/>
          <w:sz w:val="28"/>
          <w:lang w:eastAsia="zh-CN"/>
        </w:rPr>
      </w:pPr>
      <w:r>
        <w:rPr>
          <w:rFonts w:hint="eastAsia" w:eastAsia="方正小标宋简体" w:cs="宋体"/>
          <w:bCs/>
          <w:color w:val="auto"/>
          <w:sz w:val="44"/>
          <w:lang w:eastAsia="zh-CN"/>
        </w:rPr>
        <w:t>湖南省工程系列（技术经纪专业）职称资格审查材料目录</w:t>
      </w:r>
    </w:p>
    <w:tbl>
      <w:tblPr>
        <w:tblStyle w:val="4"/>
        <w:tblW w:w="14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5070"/>
        <w:gridCol w:w="705"/>
        <w:gridCol w:w="7860"/>
      </w:tblGrid>
      <w:tr w14:paraId="2FEF1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5" w:type="dxa"/>
            <w:noWrap w:val="0"/>
            <w:vAlign w:val="center"/>
          </w:tcPr>
          <w:p w14:paraId="4C4AE971">
            <w:pPr>
              <w:spacing w:line="400" w:lineRule="exact"/>
              <w:jc w:val="center"/>
              <w:rPr>
                <w:rFonts w:eastAsia="黑体" w:cs="黑体"/>
                <w:color w:val="auto"/>
              </w:rPr>
            </w:pPr>
            <w:r>
              <w:rPr>
                <w:rFonts w:hint="eastAsia" w:eastAsia="黑体" w:cs="黑体"/>
                <w:color w:val="auto"/>
              </w:rPr>
              <w:t>序号</w:t>
            </w:r>
          </w:p>
        </w:tc>
        <w:tc>
          <w:tcPr>
            <w:tcW w:w="5070" w:type="dxa"/>
            <w:noWrap w:val="0"/>
            <w:vAlign w:val="center"/>
          </w:tcPr>
          <w:p w14:paraId="741F90C3">
            <w:pPr>
              <w:spacing w:line="400" w:lineRule="exact"/>
              <w:jc w:val="center"/>
              <w:rPr>
                <w:rFonts w:eastAsia="黑体" w:cs="黑体"/>
                <w:color w:val="auto"/>
              </w:rPr>
            </w:pPr>
            <w:r>
              <w:rPr>
                <w:rFonts w:hint="eastAsia" w:eastAsia="黑体" w:cs="黑体"/>
                <w:color w:val="auto"/>
              </w:rPr>
              <w:t>材料名称</w:t>
            </w:r>
          </w:p>
        </w:tc>
        <w:tc>
          <w:tcPr>
            <w:tcW w:w="705" w:type="dxa"/>
            <w:noWrap w:val="0"/>
            <w:vAlign w:val="center"/>
          </w:tcPr>
          <w:p w14:paraId="2901FDA6">
            <w:pPr>
              <w:spacing w:line="400" w:lineRule="exact"/>
              <w:jc w:val="center"/>
              <w:rPr>
                <w:rFonts w:eastAsia="黑体" w:cs="黑体"/>
                <w:color w:val="auto"/>
              </w:rPr>
            </w:pPr>
            <w:r>
              <w:rPr>
                <w:rFonts w:hint="eastAsia" w:eastAsia="黑体" w:cs="黑体"/>
                <w:color w:val="auto"/>
              </w:rPr>
              <w:t>份数</w:t>
            </w:r>
          </w:p>
        </w:tc>
        <w:tc>
          <w:tcPr>
            <w:tcW w:w="7860" w:type="dxa"/>
            <w:noWrap w:val="0"/>
            <w:vAlign w:val="center"/>
          </w:tcPr>
          <w:p w14:paraId="1F3789E5">
            <w:pPr>
              <w:spacing w:line="400" w:lineRule="exact"/>
              <w:jc w:val="center"/>
              <w:rPr>
                <w:rFonts w:eastAsia="黑体" w:cs="黑体"/>
                <w:color w:val="auto"/>
                <w:lang w:eastAsia="zh-CN"/>
              </w:rPr>
            </w:pPr>
            <w:r>
              <w:rPr>
                <w:rFonts w:hint="eastAsia" w:eastAsia="黑体" w:cs="黑体"/>
                <w:color w:val="auto"/>
                <w:lang w:eastAsia="zh-CN"/>
              </w:rPr>
              <w:t>具体要求</w:t>
            </w:r>
          </w:p>
        </w:tc>
      </w:tr>
      <w:tr w14:paraId="43969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noWrap w:val="0"/>
            <w:vAlign w:val="center"/>
          </w:tcPr>
          <w:p w14:paraId="51168536">
            <w:pPr>
              <w:spacing w:line="500" w:lineRule="exact"/>
              <w:jc w:val="center"/>
              <w:rPr>
                <w:rFonts w:eastAsia="仿宋_GB2312" w:cs="仿宋_GB2312"/>
                <w:color w:val="auto"/>
              </w:rPr>
            </w:pPr>
            <w:r>
              <w:rPr>
                <w:rFonts w:eastAsia="仿宋_GB2312" w:cs="仿宋_GB2312"/>
                <w:color w:val="auto"/>
              </w:rPr>
              <w:t>1</w:t>
            </w:r>
          </w:p>
        </w:tc>
        <w:tc>
          <w:tcPr>
            <w:tcW w:w="5070" w:type="dxa"/>
            <w:noWrap w:val="0"/>
            <w:vAlign w:val="center"/>
          </w:tcPr>
          <w:p w14:paraId="7D71F880">
            <w:pPr>
              <w:spacing w:line="500" w:lineRule="exact"/>
              <w:jc w:val="both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最高学历、学位学信网认证截图（复印件）</w:t>
            </w:r>
          </w:p>
        </w:tc>
        <w:tc>
          <w:tcPr>
            <w:tcW w:w="705" w:type="dxa"/>
            <w:noWrap w:val="0"/>
            <w:vAlign w:val="center"/>
          </w:tcPr>
          <w:p w14:paraId="0B9A1D30">
            <w:pPr>
              <w:spacing w:line="500" w:lineRule="exact"/>
              <w:jc w:val="center"/>
              <w:rPr>
                <w:rFonts w:eastAsia="仿宋_GB2312" w:cs="仿宋_GB2312"/>
                <w:color w:val="auto"/>
              </w:rPr>
            </w:pPr>
            <w:r>
              <w:rPr>
                <w:rFonts w:eastAsia="仿宋_GB2312" w:cs="仿宋_GB2312"/>
                <w:color w:val="auto"/>
              </w:rPr>
              <w:t>1</w:t>
            </w:r>
          </w:p>
        </w:tc>
        <w:tc>
          <w:tcPr>
            <w:tcW w:w="7860" w:type="dxa"/>
            <w:noWrap w:val="0"/>
            <w:vAlign w:val="center"/>
          </w:tcPr>
          <w:p w14:paraId="4BB44EDC">
            <w:pPr>
              <w:spacing w:line="440" w:lineRule="exact"/>
              <w:jc w:val="both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无法在学信网上查询到的，可用最高学历、学位证书复印件代替，截图或复印件上需加盖所在（送审）单位公章和验证人签名。</w:t>
            </w:r>
          </w:p>
        </w:tc>
      </w:tr>
      <w:tr w14:paraId="2FA8A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noWrap w:val="0"/>
            <w:vAlign w:val="center"/>
          </w:tcPr>
          <w:p w14:paraId="1195B02B">
            <w:pPr>
              <w:spacing w:line="500" w:lineRule="exact"/>
              <w:jc w:val="center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eastAsia="仿宋_GB2312" w:cs="仿宋_GB2312"/>
                <w:color w:val="auto"/>
                <w:lang w:eastAsia="zh-CN"/>
              </w:rPr>
              <w:t>2</w:t>
            </w:r>
          </w:p>
        </w:tc>
        <w:tc>
          <w:tcPr>
            <w:tcW w:w="5070" w:type="dxa"/>
            <w:noWrap w:val="0"/>
            <w:vAlign w:val="center"/>
          </w:tcPr>
          <w:p w14:paraId="1042AC56">
            <w:pPr>
              <w:spacing w:line="500" w:lineRule="exact"/>
              <w:jc w:val="both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任现职称资格证书（复印件）</w:t>
            </w:r>
          </w:p>
        </w:tc>
        <w:tc>
          <w:tcPr>
            <w:tcW w:w="705" w:type="dxa"/>
            <w:noWrap w:val="0"/>
            <w:vAlign w:val="center"/>
          </w:tcPr>
          <w:p w14:paraId="382D5149">
            <w:pPr>
              <w:spacing w:line="500" w:lineRule="exact"/>
              <w:jc w:val="center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eastAsia="仿宋_GB2312" w:cs="仿宋_GB2312"/>
                <w:color w:val="auto"/>
              </w:rPr>
              <w:t>1</w:t>
            </w:r>
          </w:p>
        </w:tc>
        <w:tc>
          <w:tcPr>
            <w:tcW w:w="7860" w:type="dxa"/>
            <w:noWrap w:val="0"/>
            <w:vAlign w:val="center"/>
          </w:tcPr>
          <w:p w14:paraId="6E1961FD">
            <w:pPr>
              <w:spacing w:line="500" w:lineRule="exact"/>
              <w:jc w:val="both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加盖用人单位或推荐组织公章和验证人签名。无现任职称的可不提供。</w:t>
            </w:r>
          </w:p>
        </w:tc>
      </w:tr>
      <w:tr w14:paraId="0F6DF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noWrap w:val="0"/>
            <w:vAlign w:val="center"/>
          </w:tcPr>
          <w:p w14:paraId="6038053E">
            <w:pPr>
              <w:spacing w:line="500" w:lineRule="exact"/>
              <w:jc w:val="center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eastAsia="仿宋_GB2312" w:cs="仿宋_GB2312"/>
                <w:color w:val="auto"/>
                <w:lang w:eastAsia="zh-CN"/>
              </w:rPr>
              <w:t>3</w:t>
            </w:r>
          </w:p>
        </w:tc>
        <w:tc>
          <w:tcPr>
            <w:tcW w:w="5070" w:type="dxa"/>
            <w:noWrap w:val="0"/>
            <w:vAlign w:val="center"/>
          </w:tcPr>
          <w:p w14:paraId="1DA2CA3A">
            <w:pPr>
              <w:spacing w:line="500" w:lineRule="exact"/>
              <w:jc w:val="both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任现职称的聘用合同（复印件）</w:t>
            </w:r>
          </w:p>
        </w:tc>
        <w:tc>
          <w:tcPr>
            <w:tcW w:w="705" w:type="dxa"/>
            <w:noWrap w:val="0"/>
            <w:vAlign w:val="center"/>
          </w:tcPr>
          <w:p w14:paraId="3DAB3754">
            <w:pPr>
              <w:spacing w:line="500" w:lineRule="exact"/>
              <w:jc w:val="center"/>
              <w:rPr>
                <w:rFonts w:eastAsia="仿宋_GB2312" w:cs="仿宋_GB2312"/>
                <w:color w:val="auto"/>
              </w:rPr>
            </w:pPr>
            <w:r>
              <w:rPr>
                <w:rFonts w:eastAsia="仿宋_GB2312" w:cs="仿宋_GB2312"/>
                <w:color w:val="auto"/>
              </w:rPr>
              <w:t>1</w:t>
            </w:r>
          </w:p>
        </w:tc>
        <w:tc>
          <w:tcPr>
            <w:tcW w:w="7860" w:type="dxa"/>
            <w:noWrap w:val="0"/>
            <w:vAlign w:val="center"/>
          </w:tcPr>
          <w:p w14:paraId="45B7D08E">
            <w:pPr>
              <w:spacing w:line="500" w:lineRule="exact"/>
              <w:jc w:val="both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加盖用人单位或推荐组织公章和验证人签名。无现任职称的可不提供。</w:t>
            </w:r>
          </w:p>
        </w:tc>
      </w:tr>
      <w:tr w14:paraId="29361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noWrap w:val="0"/>
            <w:vAlign w:val="center"/>
          </w:tcPr>
          <w:p w14:paraId="12B7A710">
            <w:pPr>
              <w:spacing w:line="500" w:lineRule="exact"/>
              <w:jc w:val="center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eastAsia="仿宋_GB2312" w:cs="仿宋_GB2312"/>
                <w:color w:val="auto"/>
                <w:lang w:eastAsia="zh-CN"/>
              </w:rPr>
              <w:t>4</w:t>
            </w:r>
          </w:p>
        </w:tc>
        <w:tc>
          <w:tcPr>
            <w:tcW w:w="5070" w:type="dxa"/>
            <w:noWrap w:val="0"/>
            <w:vAlign w:val="center"/>
          </w:tcPr>
          <w:p w14:paraId="29C111E2">
            <w:pPr>
              <w:spacing w:line="500" w:lineRule="exact"/>
              <w:jc w:val="both"/>
              <w:rPr>
                <w:rFonts w:eastAsia="仿宋_GB2312" w:cs="仿宋_GB2312"/>
                <w:color w:val="auto"/>
              </w:rPr>
            </w:pPr>
            <w:r>
              <w:rPr>
                <w:rFonts w:hint="eastAsia" w:hAnsi="仿宋_GB2312" w:eastAsia="仿宋_GB2312" w:cs="仿宋_GB2312"/>
                <w:color w:val="auto"/>
              </w:rPr>
              <w:t>破格</w:t>
            </w: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申报</w:t>
            </w:r>
            <w:r>
              <w:rPr>
                <w:rFonts w:hint="eastAsia" w:hAnsi="仿宋_GB2312" w:eastAsia="仿宋_GB2312" w:cs="仿宋_GB2312"/>
                <w:color w:val="auto"/>
              </w:rPr>
              <w:t>材料</w:t>
            </w:r>
          </w:p>
        </w:tc>
        <w:tc>
          <w:tcPr>
            <w:tcW w:w="705" w:type="dxa"/>
            <w:noWrap w:val="0"/>
            <w:vAlign w:val="center"/>
          </w:tcPr>
          <w:p w14:paraId="4F436E7A">
            <w:pPr>
              <w:spacing w:line="500" w:lineRule="exact"/>
              <w:jc w:val="center"/>
              <w:rPr>
                <w:rFonts w:eastAsia="仿宋_GB2312" w:cs="仿宋_GB2312"/>
                <w:color w:val="auto"/>
              </w:rPr>
            </w:pPr>
            <w:r>
              <w:rPr>
                <w:rFonts w:eastAsia="仿宋_GB2312" w:cs="仿宋_GB2312"/>
                <w:color w:val="auto"/>
              </w:rPr>
              <w:t>1</w:t>
            </w:r>
          </w:p>
        </w:tc>
        <w:tc>
          <w:tcPr>
            <w:tcW w:w="7860" w:type="dxa"/>
            <w:noWrap w:val="0"/>
            <w:vAlign w:val="center"/>
          </w:tcPr>
          <w:p w14:paraId="089D230C">
            <w:pPr>
              <w:spacing w:line="500" w:lineRule="exact"/>
              <w:jc w:val="both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仅限破格申报人员提供。</w:t>
            </w:r>
          </w:p>
        </w:tc>
      </w:tr>
      <w:tr w14:paraId="5A33B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65" w:type="dxa"/>
            <w:noWrap w:val="0"/>
            <w:vAlign w:val="center"/>
          </w:tcPr>
          <w:p w14:paraId="67C84E71">
            <w:pPr>
              <w:spacing w:line="500" w:lineRule="exact"/>
              <w:jc w:val="center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eastAsia="仿宋_GB2312" w:cs="仿宋_GB2312"/>
                <w:color w:val="auto"/>
                <w:lang w:eastAsia="zh-CN"/>
              </w:rPr>
              <w:t>5</w:t>
            </w:r>
          </w:p>
        </w:tc>
        <w:tc>
          <w:tcPr>
            <w:tcW w:w="5070" w:type="dxa"/>
            <w:noWrap w:val="0"/>
            <w:vAlign w:val="center"/>
          </w:tcPr>
          <w:p w14:paraId="2BBEC3A7">
            <w:pPr>
              <w:spacing w:line="500" w:lineRule="exact"/>
              <w:jc w:val="both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部队转业或党政机关调入企事业单位相关材料</w:t>
            </w:r>
          </w:p>
        </w:tc>
        <w:tc>
          <w:tcPr>
            <w:tcW w:w="705" w:type="dxa"/>
            <w:noWrap w:val="0"/>
            <w:vAlign w:val="center"/>
          </w:tcPr>
          <w:p w14:paraId="3FCDFFD9">
            <w:pPr>
              <w:spacing w:line="500" w:lineRule="exact"/>
              <w:jc w:val="center"/>
              <w:rPr>
                <w:rFonts w:eastAsia="仿宋_GB2312" w:cs="仿宋_GB2312"/>
                <w:color w:val="auto"/>
              </w:rPr>
            </w:pPr>
            <w:r>
              <w:rPr>
                <w:rFonts w:eastAsia="仿宋_GB2312" w:cs="仿宋_GB2312"/>
                <w:color w:val="auto"/>
              </w:rPr>
              <w:t>1</w:t>
            </w:r>
          </w:p>
        </w:tc>
        <w:tc>
          <w:tcPr>
            <w:tcW w:w="7860" w:type="dxa"/>
            <w:noWrap w:val="0"/>
            <w:vAlign w:val="center"/>
          </w:tcPr>
          <w:p w14:paraId="02C1B0D6">
            <w:pPr>
              <w:spacing w:line="440" w:lineRule="exact"/>
              <w:jc w:val="both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部队转业的需提供转业证书，党政机关调入企事业单位的需提供公务员登记表、到企事业单位的调入文件或任命文件。</w:t>
            </w:r>
          </w:p>
        </w:tc>
      </w:tr>
      <w:tr w14:paraId="2F58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noWrap w:val="0"/>
            <w:vAlign w:val="center"/>
          </w:tcPr>
          <w:p w14:paraId="782EC86D">
            <w:pPr>
              <w:spacing w:line="500" w:lineRule="exact"/>
              <w:jc w:val="center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eastAsia="仿宋_GB2312" w:cs="仿宋_GB2312"/>
                <w:color w:val="auto"/>
                <w:lang w:eastAsia="zh-CN"/>
              </w:rPr>
              <w:t>6</w:t>
            </w:r>
          </w:p>
        </w:tc>
        <w:tc>
          <w:tcPr>
            <w:tcW w:w="5070" w:type="dxa"/>
            <w:noWrap w:val="0"/>
            <w:vAlign w:val="center"/>
          </w:tcPr>
          <w:p w14:paraId="53D9E2B4">
            <w:pPr>
              <w:spacing w:line="500" w:lineRule="exact"/>
              <w:jc w:val="both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专业技术人员年度考核表（复印件）</w:t>
            </w:r>
          </w:p>
        </w:tc>
        <w:tc>
          <w:tcPr>
            <w:tcW w:w="705" w:type="dxa"/>
            <w:noWrap w:val="0"/>
            <w:vAlign w:val="center"/>
          </w:tcPr>
          <w:p w14:paraId="2211DCC6">
            <w:pPr>
              <w:spacing w:line="500" w:lineRule="exact"/>
              <w:jc w:val="center"/>
              <w:rPr>
                <w:rFonts w:eastAsia="仿宋_GB2312" w:cs="仿宋_GB2312"/>
                <w:color w:val="auto"/>
              </w:rPr>
            </w:pPr>
            <w:r>
              <w:rPr>
                <w:rFonts w:eastAsia="仿宋_GB2312" w:cs="仿宋_GB2312"/>
                <w:color w:val="auto"/>
              </w:rPr>
              <w:t>1</w:t>
            </w:r>
          </w:p>
        </w:tc>
        <w:tc>
          <w:tcPr>
            <w:tcW w:w="7860" w:type="dxa"/>
            <w:noWrap w:val="0"/>
            <w:vAlign w:val="center"/>
          </w:tcPr>
          <w:p w14:paraId="60C906C4">
            <w:pPr>
              <w:spacing w:line="440" w:lineRule="exact"/>
              <w:jc w:val="both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近</w:t>
            </w:r>
            <w:r>
              <w:rPr>
                <w:rFonts w:eastAsia="仿宋_GB2312" w:cs="仿宋_GB2312"/>
                <w:color w:val="auto"/>
                <w:lang w:eastAsia="zh-CN"/>
              </w:rPr>
              <w:t>5</w:t>
            </w: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年《专业技术人员年度考核登记表》复印件（加盖所在（送审）单位公章和验证人签名）。</w:t>
            </w:r>
          </w:p>
        </w:tc>
      </w:tr>
      <w:tr w14:paraId="7AFAA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noWrap w:val="0"/>
            <w:vAlign w:val="center"/>
          </w:tcPr>
          <w:p w14:paraId="3B172FEE">
            <w:pPr>
              <w:spacing w:line="500" w:lineRule="exact"/>
              <w:jc w:val="center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eastAsia="仿宋_GB2312" w:cs="仿宋_GB2312"/>
                <w:color w:val="auto"/>
                <w:lang w:eastAsia="zh-CN"/>
              </w:rPr>
              <w:t>7</w:t>
            </w:r>
          </w:p>
        </w:tc>
        <w:tc>
          <w:tcPr>
            <w:tcW w:w="5070" w:type="dxa"/>
            <w:noWrap w:val="0"/>
            <w:vAlign w:val="center"/>
          </w:tcPr>
          <w:p w14:paraId="3585748C">
            <w:pPr>
              <w:spacing w:line="500" w:lineRule="exact"/>
              <w:jc w:val="both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专业技术职称申报材料公示表（原件）</w:t>
            </w:r>
          </w:p>
        </w:tc>
        <w:tc>
          <w:tcPr>
            <w:tcW w:w="705" w:type="dxa"/>
            <w:noWrap w:val="0"/>
            <w:vAlign w:val="center"/>
          </w:tcPr>
          <w:p w14:paraId="690EFE82">
            <w:pPr>
              <w:spacing w:line="500" w:lineRule="exact"/>
              <w:jc w:val="center"/>
              <w:rPr>
                <w:rFonts w:eastAsia="仿宋_GB2312" w:cs="仿宋_GB2312"/>
                <w:color w:val="auto"/>
              </w:rPr>
            </w:pPr>
            <w:r>
              <w:rPr>
                <w:rFonts w:eastAsia="仿宋_GB2312" w:cs="仿宋_GB2312"/>
                <w:color w:val="auto"/>
              </w:rPr>
              <w:t>1</w:t>
            </w:r>
          </w:p>
        </w:tc>
        <w:tc>
          <w:tcPr>
            <w:tcW w:w="7860" w:type="dxa"/>
            <w:noWrap w:val="0"/>
            <w:vAlign w:val="center"/>
          </w:tcPr>
          <w:p w14:paraId="6E97E198">
            <w:pPr>
              <w:spacing w:line="440" w:lineRule="exact"/>
              <w:jc w:val="both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hint="eastAsia" w:hAnsi="仿宋_GB2312" w:eastAsia="仿宋_GB2312" w:cs="仿宋_GB2312"/>
                <w:color w:val="auto"/>
                <w:shd w:val="clear" w:color="auto" w:fill="FFFFFF"/>
                <w:lang w:eastAsia="zh-CN"/>
              </w:rPr>
              <w:t>申报材料须按要求在所在单位进行不少于</w:t>
            </w:r>
            <w:r>
              <w:rPr>
                <w:rFonts w:eastAsia="仿宋_GB2312" w:cs="仿宋_GB2312"/>
                <w:color w:val="auto"/>
                <w:shd w:val="clear" w:color="auto" w:fill="FFFFFF"/>
                <w:lang w:eastAsia="zh-CN"/>
              </w:rPr>
              <w:t>5</w:t>
            </w:r>
            <w:r>
              <w:rPr>
                <w:rFonts w:hint="eastAsia" w:hAnsi="仿宋_GB2312" w:eastAsia="仿宋_GB2312" w:cs="仿宋_GB2312"/>
                <w:color w:val="auto"/>
                <w:shd w:val="clear" w:color="auto" w:fill="FFFFFF"/>
                <w:lang w:eastAsia="zh-CN"/>
              </w:rPr>
              <w:t>个工作日的公示，公示情况及结果在申报人职称评审表</w:t>
            </w:r>
            <w:r>
              <w:rPr>
                <w:rFonts w:hint="eastAsia" w:eastAsia="仿宋_GB2312" w:cs="仿宋_GB2312"/>
                <w:color w:val="auto"/>
                <w:shd w:val="clear" w:color="auto" w:fill="FFFFFF"/>
                <w:lang w:eastAsia="zh-CN"/>
              </w:rPr>
              <w:t>“</w:t>
            </w:r>
            <w:r>
              <w:rPr>
                <w:rFonts w:hint="eastAsia" w:hAnsi="仿宋_GB2312" w:eastAsia="仿宋_GB2312" w:cs="仿宋_GB2312"/>
                <w:color w:val="auto"/>
                <w:shd w:val="clear" w:color="auto" w:fill="FFFFFF"/>
                <w:lang w:eastAsia="zh-CN"/>
              </w:rPr>
              <w:t>单位推荐意见</w:t>
            </w:r>
            <w:r>
              <w:rPr>
                <w:rFonts w:hint="eastAsia" w:eastAsia="仿宋_GB2312" w:cs="仿宋_GB2312"/>
                <w:color w:val="auto"/>
                <w:shd w:val="clear" w:color="auto" w:fill="FFFFFF"/>
                <w:lang w:eastAsia="zh-CN"/>
              </w:rPr>
              <w:t>”</w:t>
            </w:r>
            <w:r>
              <w:rPr>
                <w:rFonts w:hint="eastAsia" w:hAnsi="仿宋_GB2312" w:eastAsia="仿宋_GB2312" w:cs="仿宋_GB2312"/>
                <w:color w:val="auto"/>
                <w:shd w:val="clear" w:color="auto" w:fill="FFFFFF"/>
                <w:lang w:eastAsia="zh-CN"/>
              </w:rPr>
              <w:t>栏内标注。加盖用人单位或推荐组织公章。</w:t>
            </w:r>
          </w:p>
        </w:tc>
      </w:tr>
      <w:tr w14:paraId="20C43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noWrap w:val="0"/>
            <w:vAlign w:val="center"/>
          </w:tcPr>
          <w:p w14:paraId="44A94130">
            <w:pPr>
              <w:spacing w:line="500" w:lineRule="exact"/>
              <w:jc w:val="center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eastAsia="仿宋_GB2312" w:cs="仿宋_GB2312"/>
                <w:color w:val="auto"/>
                <w:lang w:eastAsia="zh-CN"/>
              </w:rPr>
              <w:t>8</w:t>
            </w:r>
          </w:p>
        </w:tc>
        <w:tc>
          <w:tcPr>
            <w:tcW w:w="5070" w:type="dxa"/>
            <w:noWrap w:val="0"/>
            <w:vAlign w:val="center"/>
          </w:tcPr>
          <w:p w14:paraId="5CD3E6DF">
            <w:pPr>
              <w:spacing w:line="500" w:lineRule="exact"/>
              <w:jc w:val="both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取得现专业技术职称后违纪违规情况</w:t>
            </w:r>
          </w:p>
        </w:tc>
        <w:tc>
          <w:tcPr>
            <w:tcW w:w="705" w:type="dxa"/>
            <w:noWrap w:val="0"/>
            <w:vAlign w:val="center"/>
          </w:tcPr>
          <w:p w14:paraId="0F0FD2AE">
            <w:pPr>
              <w:spacing w:line="500" w:lineRule="exact"/>
              <w:jc w:val="center"/>
              <w:rPr>
                <w:rFonts w:eastAsia="仿宋_GB2312" w:cs="仿宋_GB2312"/>
                <w:color w:val="auto"/>
              </w:rPr>
            </w:pPr>
            <w:r>
              <w:rPr>
                <w:rFonts w:eastAsia="仿宋_GB2312" w:cs="仿宋_GB2312"/>
                <w:color w:val="auto"/>
              </w:rPr>
              <w:t>1</w:t>
            </w:r>
          </w:p>
        </w:tc>
        <w:tc>
          <w:tcPr>
            <w:tcW w:w="7860" w:type="dxa"/>
            <w:noWrap w:val="0"/>
            <w:vAlign w:val="center"/>
          </w:tcPr>
          <w:p w14:paraId="76DE1484">
            <w:pPr>
              <w:spacing w:line="500" w:lineRule="exact"/>
              <w:jc w:val="both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无此项可不提供。</w:t>
            </w:r>
          </w:p>
        </w:tc>
      </w:tr>
      <w:tr w14:paraId="64552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5" w:type="dxa"/>
            <w:noWrap w:val="0"/>
            <w:vAlign w:val="center"/>
          </w:tcPr>
          <w:p w14:paraId="331AF0B2">
            <w:pPr>
              <w:spacing w:line="500" w:lineRule="exact"/>
              <w:jc w:val="center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eastAsia="仿宋_GB2312" w:cs="仿宋_GB2312"/>
                <w:color w:val="auto"/>
                <w:lang w:eastAsia="zh-CN"/>
              </w:rPr>
              <w:t>9</w:t>
            </w:r>
          </w:p>
        </w:tc>
        <w:tc>
          <w:tcPr>
            <w:tcW w:w="5070" w:type="dxa"/>
            <w:noWrap w:val="0"/>
            <w:vAlign w:val="center"/>
          </w:tcPr>
          <w:p w14:paraId="6EED0C63">
            <w:pPr>
              <w:spacing w:line="500" w:lineRule="exact"/>
              <w:rPr>
                <w:rFonts w:eastAsia="仿宋_GB2312" w:cs="仿宋_GB2312"/>
                <w:color w:val="auto"/>
                <w:kern w:val="2"/>
                <w:lang w:eastAsia="zh-CN" w:bidi="ar-SA"/>
              </w:rPr>
            </w:pP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其他材料</w:t>
            </w:r>
          </w:p>
        </w:tc>
        <w:tc>
          <w:tcPr>
            <w:tcW w:w="705" w:type="dxa"/>
            <w:noWrap w:val="0"/>
            <w:vAlign w:val="center"/>
          </w:tcPr>
          <w:p w14:paraId="3A0A387F">
            <w:pPr>
              <w:spacing w:line="500" w:lineRule="exact"/>
              <w:jc w:val="center"/>
              <w:rPr>
                <w:rFonts w:eastAsia="仿宋_GB2312" w:cs="仿宋_GB2312"/>
                <w:color w:val="auto"/>
                <w:kern w:val="2"/>
                <w:lang w:eastAsia="zh-CN" w:bidi="ar-SA"/>
              </w:rPr>
            </w:pPr>
          </w:p>
        </w:tc>
        <w:tc>
          <w:tcPr>
            <w:tcW w:w="7860" w:type="dxa"/>
            <w:noWrap w:val="0"/>
            <w:vAlign w:val="center"/>
          </w:tcPr>
          <w:p w14:paraId="76D800D3">
            <w:pPr>
              <w:spacing w:line="500" w:lineRule="exact"/>
              <w:jc w:val="both"/>
              <w:rPr>
                <w:rFonts w:eastAsia="仿宋_GB2312" w:cs="仿宋_GB2312"/>
                <w:color w:val="auto"/>
                <w:kern w:val="2"/>
                <w:lang w:eastAsia="zh-CN" w:bidi="ar-SA"/>
              </w:rPr>
            </w:pPr>
          </w:p>
        </w:tc>
      </w:tr>
    </w:tbl>
    <w:p w14:paraId="380150B7">
      <w:pPr>
        <w:spacing w:line="560" w:lineRule="exact"/>
      </w:pPr>
    </w:p>
    <w:sectPr>
      <w:pgSz w:w="16838" w:h="11906" w:orient="landscape"/>
      <w:pgMar w:top="1800" w:right="1440" w:bottom="14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7799D"/>
    <w:rsid w:val="6107799D"/>
    <w:rsid w:val="648F13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  <w:rPr>
      <w:rFonts w:ascii="Calibri" w:hAnsi="Calibri"/>
    </w:rPr>
  </w:style>
  <w:style w:type="paragraph" w:styleId="3">
    <w:name w:val="footer"/>
    <w:basedOn w:val="1"/>
    <w:next w:val="2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483</Characters>
  <Lines>0</Lines>
  <Paragraphs>0</Paragraphs>
  <TotalTime>0</TotalTime>
  <ScaleCrop>false</ScaleCrop>
  <LinksUpToDate>false</LinksUpToDate>
  <CharactersWithSpaces>483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2025-07-01T14:17:00Z</dcterms:created>
  <dc:creator>袁志宏</dc:creator>
  <cp:lastModifiedBy>袁志宏</cp:lastModifiedBy>
  <dcterms:modified xsi:type="dcterms:W3CDTF">2025-07-01T14:23:08Z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BD7FD60E4097447EA278E359269DF1AD_13</vt:lpwstr>
  </property>
  <property fmtid="{D5CDD505-2E9C-101B-9397-08002B2CF9AE}" pid="4" name="KSOTemplateDocerSaveRecord">
    <vt:lpwstr>eyJoZGlkIjoiYTBiYmZhNmU0YTA2MzljNzk0ZTUwMTMwMDViYzdkNDkiLCJ1c2VySWQiOiIzMTAyNDA2NDMifQ==</vt:lpwstr>
  </property>
</Properties>
</file>